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80" w:before="280" w:lineRule="auto"/>
        <w:rPr>
          <w:b w:val="1"/>
          <w:bCs w:val="1"/>
          <w:color w:val="000000"/>
          <w:sz w:val="22"/>
          <w:szCs w:val="22"/>
        </w:rPr>
      </w:pPr>
      <w:bookmarkStart w:colFirst="0" w:colLast="0" w:name="_heading=h.jyjfqxkc5g64" w:id="0"/>
      <w:bookmarkEnd w:id="0"/>
      <w:r w:rsidDel="00000000" w:rsidR="00000000" w:rsidRPr="00000000">
        <w:rPr>
          <w:b w:val="1"/>
          <w:bCs w:val="1"/>
          <w:color w:val="000000"/>
          <w:sz w:val="22"/>
          <w:szCs w:val="22"/>
          <w:rtl w:val="0"/>
        </w:rPr>
        <w:t xml:space="preserve">[Your Name]</w:t>
      </w:r>
    </w:p>
    <w:p w:rsidR="00000000" w:rsidDel="00000000" w:rsidP="00000000" w:rsidRDefault="00000000" w:rsidRPr="00000000" w14:paraId="0000000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Address]</w:t>
        <w:br w:type="textWrapping"/>
        <w:t xml:space="preserve">[City, Province, Postal Code]</w:t>
        <w:br w:type="textWrapping"/>
        <w:t xml:space="preserve">[Your Email]</w:t>
        <w:br w:type="textWrapping"/>
        <w:t xml:space="preserve">[Your Phone Number]</w:t>
        <w:br w:type="textWrapping"/>
        <w:t xml:space="preserve">[Date]</w:t>
      </w:r>
    </w:p>
    <w:p w:rsidR="00000000" w:rsidDel="00000000" w:rsidP="00000000" w:rsidRDefault="00000000" w:rsidRPr="00000000" w14:paraId="00000003">
      <w:pPr>
        <w:spacing w:after="240" w:befor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To:</w:t>
      </w:r>
      <w:r w:rsidDel="00000000" w:rsidR="00000000" w:rsidRPr="00000000">
        <w:rPr>
          <w:rFonts w:ascii="Calibri" w:cs="Calibri" w:eastAsia="Calibri" w:hAnsi="Calibri"/>
          <w:sz w:val="22"/>
          <w:szCs w:val="22"/>
          <w:rtl w:val="0"/>
        </w:rPr>
        <w:t xml:space="preserve"> [Recipient's Name]</w:t>
        <w:br w:type="textWrapping"/>
        <w:t xml:space="preserve">[Title]</w:t>
        <w:br w:type="textWrapping"/>
        <w:t xml:space="preserve">[City Hall / Government Office / Organization Name]</w:t>
        <w:br w:type="textWrapping"/>
        <w:t xml:space="preserve">[Address]</w:t>
        <w:br w:type="textWrapping"/>
        <w:t xml:space="preserve">[City, Province, Postal Code]</w:t>
      </w:r>
    </w:p>
    <w:p w:rsidR="00000000" w:rsidDel="00000000" w:rsidP="00000000" w:rsidRDefault="00000000" w:rsidRPr="00000000" w14:paraId="00000004">
      <w:pPr>
        <w:spacing w:after="240" w:befor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Subject:</w:t>
      </w:r>
      <w:r w:rsidDel="00000000" w:rsidR="00000000" w:rsidRPr="00000000">
        <w:rPr>
          <w:rFonts w:ascii="Calibri" w:cs="Calibri" w:eastAsia="Calibri" w:hAnsi="Calibri"/>
          <w:sz w:val="22"/>
          <w:szCs w:val="22"/>
          <w:rtl w:val="0"/>
        </w:rPr>
        <w:t xml:space="preserve"> Request to Illuminate [Landmark/Building Name] in Purple for World Lupus Day – May 10th</w:t>
      </w:r>
    </w:p>
    <w:p w:rsidR="00000000" w:rsidDel="00000000" w:rsidP="00000000" w:rsidRDefault="00000000" w:rsidRPr="00000000" w14:paraId="00000005">
      <w:pPr>
        <w:spacing w:after="240" w:befor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Dear [Recipient's Name],</w:t>
      </w:r>
    </w:p>
    <w:p w:rsidR="00000000" w:rsidDel="00000000" w:rsidP="00000000" w:rsidRDefault="00000000" w:rsidRPr="00000000" w14:paraId="0000000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reaching out as a patient advocate and supporter of </w:t>
      </w:r>
      <w:r w:rsidDel="00000000" w:rsidR="00000000" w:rsidRPr="00000000">
        <w:rPr>
          <w:rFonts w:ascii="Calibri" w:cs="Calibri" w:eastAsia="Calibri" w:hAnsi="Calibri"/>
          <w:b w:val="1"/>
          <w:bCs w:val="1"/>
          <w:sz w:val="22"/>
          <w:szCs w:val="22"/>
          <w:rtl w:val="0"/>
        </w:rPr>
        <w:t xml:space="preserve">Lupus Canada</w:t>
      </w:r>
      <w:r w:rsidDel="00000000" w:rsidR="00000000" w:rsidRPr="00000000">
        <w:rPr>
          <w:rFonts w:ascii="Calibri" w:cs="Calibri" w:eastAsia="Calibri" w:hAnsi="Calibri"/>
          <w:sz w:val="22"/>
          <w:szCs w:val="22"/>
          <w:rtl w:val="0"/>
        </w:rPr>
        <w:t xml:space="preserve">, the only national organization dedicated to </w:t>
      </w:r>
      <w:r w:rsidDel="00000000" w:rsidR="00000000" w:rsidRPr="00000000">
        <w:rPr>
          <w:rFonts w:ascii="Calibri" w:cs="Calibri" w:eastAsia="Calibri" w:hAnsi="Calibri"/>
          <w:b w:val="1"/>
          <w:bCs w:val="1"/>
          <w:sz w:val="22"/>
          <w:szCs w:val="22"/>
          <w:rtl w:val="0"/>
        </w:rPr>
        <w:t xml:space="preserve">lupus research, advocacy, awareness, and education</w:t>
      </w:r>
      <w:r w:rsidDel="00000000" w:rsidR="00000000" w:rsidRPr="00000000">
        <w:rPr>
          <w:rFonts w:ascii="Calibri" w:cs="Calibri" w:eastAsia="Calibri" w:hAnsi="Calibri"/>
          <w:sz w:val="22"/>
          <w:szCs w:val="22"/>
          <w:rtl w:val="0"/>
        </w:rPr>
        <w:t xml:space="preserve"> in Canada. I am writing to request your support in illuminating </w:t>
      </w:r>
      <w:r w:rsidDel="00000000" w:rsidR="00000000" w:rsidRPr="00000000">
        <w:rPr>
          <w:rFonts w:ascii="Calibri" w:cs="Calibri" w:eastAsia="Calibri" w:hAnsi="Calibri"/>
          <w:b w:val="1"/>
          <w:bCs w:val="1"/>
          <w:sz w:val="22"/>
          <w:szCs w:val="22"/>
          <w:rtl w:val="0"/>
        </w:rPr>
        <w:t xml:space="preserve">[Landmark/Building Name]</w:t>
      </w:r>
      <w:r w:rsidDel="00000000" w:rsidR="00000000" w:rsidRPr="00000000">
        <w:rPr>
          <w:rFonts w:ascii="Calibri" w:cs="Calibri" w:eastAsia="Calibri" w:hAnsi="Calibri"/>
          <w:sz w:val="22"/>
          <w:szCs w:val="22"/>
          <w:rtl w:val="0"/>
        </w:rPr>
        <w:t xml:space="preserve"> in </w:t>
      </w:r>
      <w:r w:rsidDel="00000000" w:rsidR="00000000" w:rsidRPr="00000000">
        <w:rPr>
          <w:rFonts w:ascii="Calibri" w:cs="Calibri" w:eastAsia="Calibri" w:hAnsi="Calibri"/>
          <w:b w:val="1"/>
          <w:bCs w:val="1"/>
          <w:sz w:val="22"/>
          <w:szCs w:val="22"/>
          <w:rtl w:val="0"/>
        </w:rPr>
        <w:t xml:space="preserve">purple on May 10th</w:t>
      </w:r>
      <w:r w:rsidDel="00000000" w:rsidR="00000000" w:rsidRPr="00000000">
        <w:rPr>
          <w:rFonts w:ascii="Calibri" w:cs="Calibri" w:eastAsia="Calibri" w:hAnsi="Calibri"/>
          <w:sz w:val="22"/>
          <w:szCs w:val="22"/>
          <w:rtl w:val="0"/>
        </w:rPr>
        <w:t xml:space="preserve"> in recognition of </w:t>
      </w:r>
      <w:r w:rsidDel="00000000" w:rsidR="00000000" w:rsidRPr="00000000">
        <w:rPr>
          <w:rFonts w:ascii="Calibri" w:cs="Calibri" w:eastAsia="Calibri" w:hAnsi="Calibri"/>
          <w:b w:val="1"/>
          <w:bCs w:val="1"/>
          <w:sz w:val="22"/>
          <w:szCs w:val="22"/>
          <w:rtl w:val="0"/>
        </w:rPr>
        <w:t xml:space="preserve">World Lupus Day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Lupus is a chronic autoimmune disease that can impact anyone at any time. It is often misunderstood and difficult to diagnose, making </w:t>
      </w:r>
      <w:r w:rsidDel="00000000" w:rsidR="00000000" w:rsidRPr="00000000">
        <w:rPr>
          <w:rFonts w:ascii="Calibri" w:cs="Calibri" w:eastAsia="Calibri" w:hAnsi="Calibri"/>
          <w:b w:val="1"/>
          <w:bCs w:val="1"/>
          <w:sz w:val="22"/>
          <w:szCs w:val="22"/>
          <w:rtl w:val="0"/>
        </w:rPr>
        <w:t xml:space="preserve">awareness and education critical</w:t>
      </w:r>
      <w:r w:rsidDel="00000000" w:rsidR="00000000" w:rsidRPr="00000000">
        <w:rPr>
          <w:rFonts w:ascii="Calibri" w:cs="Calibri" w:eastAsia="Calibri" w:hAnsi="Calibri"/>
          <w:sz w:val="22"/>
          <w:szCs w:val="22"/>
          <w:rtl w:val="0"/>
        </w:rPr>
        <w:t xml:space="preserve">. By lighting </w:t>
      </w:r>
      <w:r w:rsidDel="00000000" w:rsidR="00000000" w:rsidRPr="00000000">
        <w:rPr>
          <w:rFonts w:ascii="Calibri" w:cs="Calibri" w:eastAsia="Calibri" w:hAnsi="Calibri"/>
          <w:b w:val="1"/>
          <w:bCs w:val="1"/>
          <w:sz w:val="22"/>
          <w:szCs w:val="22"/>
          <w:rtl w:val="0"/>
        </w:rPr>
        <w:t xml:space="preserve">[Landmark/Building Name]</w:t>
      </w:r>
      <w:r w:rsidDel="00000000" w:rsidR="00000000" w:rsidRPr="00000000">
        <w:rPr>
          <w:rFonts w:ascii="Calibri" w:cs="Calibri" w:eastAsia="Calibri" w:hAnsi="Calibri"/>
          <w:sz w:val="22"/>
          <w:szCs w:val="22"/>
          <w:rtl w:val="0"/>
        </w:rPr>
        <w:t xml:space="preserve"> in purple, you will help shine a light on the millions of Canadians affected by lupus and show solidarity with those who fight this disease every day.</w:t>
      </w:r>
    </w:p>
    <w:p w:rsidR="00000000" w:rsidDel="00000000" w:rsidP="00000000" w:rsidRDefault="00000000" w:rsidRPr="00000000" w14:paraId="00000008">
      <w:pPr>
        <w:pStyle w:val="Heading3"/>
        <w:keepNext w:val="0"/>
        <w:keepLines w:val="0"/>
        <w:spacing w:after="80" w:before="280" w:lineRule="auto"/>
        <w:rPr>
          <w:b w:val="1"/>
          <w:bCs w:val="1"/>
          <w:color w:val="000000"/>
          <w:sz w:val="22"/>
          <w:szCs w:val="22"/>
        </w:rPr>
      </w:pPr>
      <w:bookmarkStart w:colFirst="0" w:colLast="0" w:name="_heading=h.w3m9riigfy5s" w:id="1"/>
      <w:bookmarkEnd w:id="1"/>
      <w:r w:rsidDel="00000000" w:rsidR="00000000" w:rsidRPr="00000000">
        <w:rPr>
          <w:b w:val="1"/>
          <w:bCs w:val="1"/>
          <w:color w:val="000000"/>
          <w:sz w:val="22"/>
          <w:szCs w:val="22"/>
          <w:rtl w:val="0"/>
        </w:rPr>
        <w:t xml:space="preserve">Why This Initiative Matters:</w:t>
      </w:r>
    </w:p>
    <w:p w:rsidR="00000000" w:rsidDel="00000000" w:rsidP="00000000" w:rsidRDefault="00000000" w:rsidRPr="00000000" w14:paraId="00000009">
      <w:pPr>
        <w:numPr>
          <w:ilvl w:val="0"/>
          <w:numId w:val="1"/>
        </w:numPr>
        <w:spacing w:after="0" w:afterAutospacing="0" w:before="240" w:lineRule="auto"/>
        <w:ind w:left="720" w:hanging="360"/>
        <w:rPr>
          <w:sz w:val="22"/>
          <w:szCs w:val="22"/>
        </w:rPr>
      </w:pPr>
      <w:r w:rsidDel="00000000" w:rsidR="00000000" w:rsidRPr="00000000">
        <w:rPr>
          <w:rFonts w:ascii="Calibri" w:cs="Calibri" w:eastAsia="Calibri" w:hAnsi="Calibri"/>
          <w:b w:val="1"/>
          <w:bCs w:val="1"/>
          <w:sz w:val="22"/>
          <w:szCs w:val="22"/>
          <w:rtl w:val="0"/>
        </w:rPr>
        <w:t xml:space="preserve">World Lupus Day (May 10th)</w:t>
      </w:r>
      <w:r w:rsidDel="00000000" w:rsidR="00000000" w:rsidRPr="00000000">
        <w:rPr>
          <w:rFonts w:ascii="Calibri" w:cs="Calibri" w:eastAsia="Calibri" w:hAnsi="Calibri"/>
          <w:sz w:val="22"/>
          <w:szCs w:val="22"/>
          <w:rtl w:val="0"/>
        </w:rPr>
        <w:t xml:space="preserve"> is an annual global awareness day that highlights the challenges faced by those living with lupus and promotes research, advocacy, and support.</w:t>
      </w:r>
    </w:p>
    <w:p w:rsidR="00000000" w:rsidDel="00000000" w:rsidP="00000000" w:rsidRDefault="00000000" w:rsidRPr="00000000" w14:paraId="0000000A">
      <w:pPr>
        <w:numPr>
          <w:ilvl w:val="0"/>
          <w:numId w:val="1"/>
        </w:numPr>
        <w:spacing w:after="0" w:afterAutospacing="0" w:before="0" w:beforeAutospacing="0" w:lineRule="auto"/>
        <w:ind w:left="720" w:hanging="360"/>
        <w:rPr>
          <w:sz w:val="22"/>
          <w:szCs w:val="22"/>
        </w:rPr>
      </w:pPr>
      <w:r w:rsidDel="00000000" w:rsidR="00000000" w:rsidRPr="00000000">
        <w:rPr>
          <w:rFonts w:ascii="Calibri" w:cs="Calibri" w:eastAsia="Calibri" w:hAnsi="Calibri"/>
          <w:sz w:val="22"/>
          <w:szCs w:val="22"/>
          <w:rtl w:val="0"/>
        </w:rPr>
        <w:t xml:space="preserve">Lupus is </w:t>
      </w:r>
      <w:r w:rsidDel="00000000" w:rsidR="00000000" w:rsidRPr="00000000">
        <w:rPr>
          <w:rFonts w:ascii="Calibri" w:cs="Calibri" w:eastAsia="Calibri" w:hAnsi="Calibri"/>
          <w:b w:val="1"/>
          <w:bCs w:val="1"/>
          <w:sz w:val="22"/>
          <w:szCs w:val="22"/>
          <w:rtl w:val="0"/>
        </w:rPr>
        <w:t xml:space="preserve">not widely recognized</w:t>
      </w:r>
      <w:r w:rsidDel="00000000" w:rsidR="00000000" w:rsidRPr="00000000">
        <w:rPr>
          <w:rFonts w:ascii="Calibri" w:cs="Calibri" w:eastAsia="Calibri" w:hAnsi="Calibri"/>
          <w:sz w:val="22"/>
          <w:szCs w:val="22"/>
          <w:rtl w:val="0"/>
        </w:rPr>
        <w:t xml:space="preserve"> by the general public, despite its significant impact on individuals and families.</w:t>
      </w:r>
    </w:p>
    <w:p w:rsidR="00000000" w:rsidDel="00000000" w:rsidP="00000000" w:rsidRDefault="00000000" w:rsidRPr="00000000" w14:paraId="0000000B">
      <w:pPr>
        <w:numPr>
          <w:ilvl w:val="0"/>
          <w:numId w:val="1"/>
        </w:numPr>
        <w:spacing w:after="240" w:before="0" w:beforeAutospacing="0" w:lineRule="auto"/>
        <w:ind w:left="720" w:hanging="360"/>
        <w:rPr>
          <w:sz w:val="22"/>
          <w:szCs w:val="22"/>
        </w:rPr>
      </w:pPr>
      <w:r w:rsidDel="00000000" w:rsidR="00000000" w:rsidRPr="00000000">
        <w:rPr>
          <w:rFonts w:ascii="Calibri" w:cs="Calibri" w:eastAsia="Calibri" w:hAnsi="Calibri"/>
          <w:sz w:val="22"/>
          <w:szCs w:val="22"/>
          <w:rtl w:val="0"/>
        </w:rPr>
        <w:t xml:space="preserve">Lighting up landmarks in </w:t>
      </w:r>
      <w:r w:rsidDel="00000000" w:rsidR="00000000" w:rsidRPr="00000000">
        <w:rPr>
          <w:rFonts w:ascii="Calibri" w:cs="Calibri" w:eastAsia="Calibri" w:hAnsi="Calibri"/>
          <w:b w:val="1"/>
          <w:bCs w:val="1"/>
          <w:sz w:val="22"/>
          <w:szCs w:val="22"/>
          <w:rtl w:val="0"/>
        </w:rPr>
        <w:t xml:space="preserve">purple</w:t>
      </w:r>
      <w:r w:rsidDel="00000000" w:rsidR="00000000" w:rsidRPr="00000000">
        <w:rPr>
          <w:rFonts w:ascii="Calibri" w:cs="Calibri" w:eastAsia="Calibri" w:hAnsi="Calibri"/>
          <w:sz w:val="22"/>
          <w:szCs w:val="22"/>
          <w:rtl w:val="0"/>
        </w:rPr>
        <w:t xml:space="preserve">, the official colour of lupus awareness, symbolizes hope and unity for those affected.</w:t>
      </w:r>
    </w:p>
    <w:p w:rsidR="00000000" w:rsidDel="00000000" w:rsidP="00000000" w:rsidRDefault="00000000" w:rsidRPr="00000000" w14:paraId="0000000C">
      <w:pPr>
        <w:pStyle w:val="Heading3"/>
        <w:keepNext w:val="0"/>
        <w:keepLines w:val="0"/>
        <w:spacing w:after="80" w:before="280" w:lineRule="auto"/>
        <w:rPr>
          <w:b w:val="1"/>
          <w:bCs w:val="1"/>
          <w:color w:val="000000"/>
          <w:sz w:val="22"/>
          <w:szCs w:val="22"/>
        </w:rPr>
      </w:pPr>
      <w:bookmarkStart w:colFirst="0" w:colLast="0" w:name="_heading=h.llx3p7es3w4d" w:id="2"/>
      <w:bookmarkEnd w:id="2"/>
      <w:r w:rsidDel="00000000" w:rsidR="00000000" w:rsidRPr="00000000">
        <w:rPr>
          <w:b w:val="1"/>
          <w:bCs w:val="1"/>
          <w:color w:val="000000"/>
          <w:sz w:val="22"/>
          <w:szCs w:val="22"/>
          <w:rtl w:val="0"/>
        </w:rPr>
        <w:t xml:space="preserve">Past &amp; Ongoing Recognition:</w:t>
      </w:r>
    </w:p>
    <w:p w:rsidR="00000000" w:rsidDel="00000000" w:rsidP="00000000" w:rsidRDefault="00000000" w:rsidRPr="00000000" w14:paraId="0000000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past years, prominent Canadian landmarks—including the </w:t>
      </w:r>
      <w:r w:rsidDel="00000000" w:rsidR="00000000" w:rsidRPr="00000000">
        <w:rPr>
          <w:rFonts w:ascii="Calibri" w:cs="Calibri" w:eastAsia="Calibri" w:hAnsi="Calibri"/>
          <w:b w:val="1"/>
          <w:bCs w:val="1"/>
          <w:sz w:val="22"/>
          <w:szCs w:val="22"/>
          <w:rtl w:val="0"/>
        </w:rPr>
        <w:t xml:space="preserve">CN Tower, Niagara Falls, Calgary Tower, and more</w:t>
      </w:r>
      <w:r w:rsidDel="00000000" w:rsidR="00000000" w:rsidRPr="00000000">
        <w:rPr>
          <w:rFonts w:ascii="Calibri" w:cs="Calibri" w:eastAsia="Calibri" w:hAnsi="Calibri"/>
          <w:sz w:val="22"/>
          <w:szCs w:val="22"/>
          <w:rtl w:val="0"/>
        </w:rPr>
        <w:t xml:space="preserve">—have been illuminated in purple to recognize </w:t>
      </w:r>
      <w:r w:rsidDel="00000000" w:rsidR="00000000" w:rsidRPr="00000000">
        <w:rPr>
          <w:rFonts w:ascii="Calibri" w:cs="Calibri" w:eastAsia="Calibri" w:hAnsi="Calibri"/>
          <w:b w:val="1"/>
          <w:bCs w:val="1"/>
          <w:sz w:val="22"/>
          <w:szCs w:val="22"/>
          <w:rtl w:val="0"/>
        </w:rPr>
        <w:t xml:space="preserve">World Lupus Day</w:t>
      </w:r>
      <w:r w:rsidDel="00000000" w:rsidR="00000000" w:rsidRPr="00000000">
        <w:rPr>
          <w:rFonts w:ascii="Calibri" w:cs="Calibri" w:eastAsia="Calibri" w:hAnsi="Calibri"/>
          <w:sz w:val="22"/>
          <w:szCs w:val="22"/>
          <w:rtl w:val="0"/>
        </w:rPr>
        <w:t xml:space="preserve">. We hope to expand this initiative to include </w:t>
      </w:r>
      <w:r w:rsidDel="00000000" w:rsidR="00000000" w:rsidRPr="00000000">
        <w:rPr>
          <w:rFonts w:ascii="Calibri" w:cs="Calibri" w:eastAsia="Calibri" w:hAnsi="Calibri"/>
          <w:b w:val="1"/>
          <w:bCs w:val="1"/>
          <w:sz w:val="22"/>
          <w:szCs w:val="22"/>
          <w:rtl w:val="0"/>
        </w:rPr>
        <w:t xml:space="preserve">[Landmark/Building Name]</w:t>
      </w:r>
      <w:r w:rsidDel="00000000" w:rsidR="00000000" w:rsidRPr="00000000">
        <w:rPr>
          <w:rFonts w:ascii="Calibri" w:cs="Calibri" w:eastAsia="Calibri" w:hAnsi="Calibri"/>
          <w:sz w:val="22"/>
          <w:szCs w:val="22"/>
          <w:rtl w:val="0"/>
        </w:rPr>
        <w:t xml:space="preserve">, further strengthening awareness and advocacy efforts nationwide. World Lupus Day is a day marked to raise lupus awareness and encourage others to donate to Lupus Organizations around Canada. Whether it is by wearing purple, sharing lupus related news, donating, etc. this day is dedicated to supporting efforts to advance lupus research. This debilitating disease does not yet have a cure but by the help of the community we can raise money to progress and advance research to eventually lead to a, “Life Without Lupus”. You can be a part of the growing number of individuals, communities, media and celebrities that are making a difference this Lupus Awareness Month in the fight against the impact of this disease. </w:t>
      </w:r>
    </w:p>
    <w:p w:rsidR="00000000" w:rsidDel="00000000" w:rsidP="00000000" w:rsidRDefault="00000000" w:rsidRPr="00000000" w14:paraId="0000000E">
      <w:pPr>
        <w:pStyle w:val="Heading3"/>
        <w:keepNext w:val="0"/>
        <w:keepLines w:val="0"/>
        <w:spacing w:after="80" w:before="280" w:lineRule="auto"/>
        <w:rPr>
          <w:b w:val="1"/>
          <w:bCs w:val="1"/>
          <w:color w:val="000000"/>
          <w:sz w:val="22"/>
          <w:szCs w:val="22"/>
        </w:rPr>
      </w:pPr>
      <w:bookmarkStart w:colFirst="0" w:colLast="0" w:name="_heading=h.mw0e9txvnqzo" w:id="3"/>
      <w:bookmarkEnd w:id="3"/>
      <w:r w:rsidDel="00000000" w:rsidR="00000000" w:rsidRPr="00000000">
        <w:rPr>
          <w:b w:val="1"/>
          <w:bCs w:val="1"/>
          <w:color w:val="000000"/>
          <w:sz w:val="22"/>
          <w:szCs w:val="22"/>
          <w:rtl w:val="0"/>
        </w:rPr>
        <w:t xml:space="preserve">How You Can Help:</w:t>
      </w:r>
    </w:p>
    <w:p w:rsidR="00000000" w:rsidDel="00000000" w:rsidP="00000000" w:rsidRDefault="00000000" w:rsidRPr="00000000" w14:paraId="0000000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kindly ask for your support in </w:t>
      </w:r>
      <w:r w:rsidDel="00000000" w:rsidR="00000000" w:rsidRPr="00000000">
        <w:rPr>
          <w:rFonts w:ascii="Calibri" w:cs="Calibri" w:eastAsia="Calibri" w:hAnsi="Calibri"/>
          <w:b w:val="1"/>
          <w:bCs w:val="1"/>
          <w:sz w:val="22"/>
          <w:szCs w:val="22"/>
          <w:rtl w:val="0"/>
        </w:rPr>
        <w:t xml:space="preserve">illuminating [Landmark/Building Name] in purple on May 10th, 2026</w:t>
      </w:r>
      <w:r w:rsidDel="00000000" w:rsidR="00000000" w:rsidRPr="00000000">
        <w:rPr>
          <w:rFonts w:ascii="Calibri" w:cs="Calibri" w:eastAsia="Calibri" w:hAnsi="Calibri"/>
          <w:sz w:val="22"/>
          <w:szCs w:val="22"/>
          <w:rtl w:val="0"/>
        </w:rPr>
        <w:t xml:space="preserve">. This small but powerful gesture will raise awareness, encourage public education, and show support for those living with lupus.</w:t>
      </w:r>
    </w:p>
    <w:p w:rsidR="00000000" w:rsidDel="00000000" w:rsidP="00000000" w:rsidRDefault="00000000" w:rsidRPr="00000000" w14:paraId="0000001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additional information or documentation is required to proceed with this request, please let me know. I would be happy to provide details about Lupus Canada’s initiatives and discuss further collaboration opportunities.</w:t>
      </w:r>
    </w:p>
    <w:p w:rsidR="00000000" w:rsidDel="00000000" w:rsidP="00000000" w:rsidRDefault="00000000" w:rsidRPr="00000000" w14:paraId="0000001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for your time and consideration. Your support would mean so much to the </w:t>
      </w:r>
      <w:r w:rsidDel="00000000" w:rsidR="00000000" w:rsidRPr="00000000">
        <w:rPr>
          <w:rFonts w:ascii="Calibri" w:cs="Calibri" w:eastAsia="Calibri" w:hAnsi="Calibri"/>
          <w:b w:val="1"/>
          <w:bCs w:val="1"/>
          <w:sz w:val="22"/>
          <w:szCs w:val="22"/>
          <w:rtl w:val="0"/>
        </w:rPr>
        <w:t xml:space="preserve">lupus community</w:t>
      </w:r>
      <w:r w:rsidDel="00000000" w:rsidR="00000000" w:rsidRPr="00000000">
        <w:rPr>
          <w:rFonts w:ascii="Calibri" w:cs="Calibri" w:eastAsia="Calibri" w:hAnsi="Calibri"/>
          <w:sz w:val="22"/>
          <w:szCs w:val="22"/>
          <w:rtl w:val="0"/>
        </w:rPr>
        <w:t xml:space="preserve"> and help us move closer to a future with better treatments, greater awareness, and, ultimately, ‘</w:t>
      </w:r>
      <w:r w:rsidDel="00000000" w:rsidR="00000000" w:rsidRPr="00000000">
        <w:rPr>
          <w:rFonts w:ascii="Calibri" w:cs="Calibri" w:eastAsia="Calibri" w:hAnsi="Calibri"/>
          <w:b w:val="1"/>
          <w:bCs w:val="1"/>
          <w:sz w:val="22"/>
          <w:szCs w:val="22"/>
          <w:rtl w:val="0"/>
        </w:rPr>
        <w:t xml:space="preserve">A Life Without Lupus’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look forward to your response and hope for a positive outcome.</w:t>
      </w:r>
    </w:p>
    <w:p w:rsidR="00000000" w:rsidDel="00000000" w:rsidP="00000000" w:rsidRDefault="00000000" w:rsidRPr="00000000" w14:paraId="0000001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Sincerely,</w:t>
      </w:r>
    </w:p>
    <w:p w:rsidR="00000000" w:rsidDel="00000000" w:rsidP="00000000" w:rsidRDefault="00000000" w:rsidRPr="00000000" w14:paraId="00000014">
      <w:pPr>
        <w:spacing w:after="240" w:befor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[Your Name]</w:t>
      </w:r>
      <w:r w:rsidDel="00000000" w:rsidR="00000000" w:rsidRPr="00000000">
        <w:rPr>
          <w:rFonts w:ascii="Calibri" w:cs="Calibri" w:eastAsia="Calibri" w:hAnsi="Calibri"/>
          <w:sz w:val="22"/>
          <w:szCs w:val="22"/>
          <w:rtl w:val="0"/>
        </w:rPr>
        <w:br w:type="textWrapping"/>
        <w:t xml:space="preserve">[Your Contact Information]</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rFonts w:ascii="Arial" w:cs="Arial" w:eastAsia="Arial" w:hAnsi="Arial"/>
        <w:color w:val="660066"/>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color w:val="660066"/>
        <w:rtl w:val="0"/>
      </w:rPr>
      <w:t xml:space="preserve">Life Without Lupus</w:t>
    </w:r>
    <w:r w:rsidDel="00000000" w:rsidR="00000000" w:rsidRPr="00000000">
      <w:rPr>
        <w:rFonts w:ascii="Arial" w:cs="Arial" w:eastAsia="Arial" w:hAnsi="Arial"/>
        <w:rtl w:val="0"/>
      </w:rPr>
      <w:t xml:space="preserve"> </w:t>
      <w:tab/>
      <w:tab/>
      <w:tab/>
      <w:t xml:space="preserve">                                           </w:t>
    </w:r>
    <w:r w:rsidDel="00000000" w:rsidR="00000000" w:rsidRPr="00000000">
      <w:rPr>
        <w:rFonts w:ascii="Arial" w:cs="Arial" w:eastAsia="Arial" w:hAnsi="Arial"/>
        <w:i w:val="1"/>
        <w:iCs w:val="1"/>
        <w:sz w:val="20"/>
        <w:szCs w:val="20"/>
        <w:rtl w:val="0"/>
      </w:rPr>
      <w:t xml:space="preserve">Registered Charity Number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11902 5872 RR0001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6989</wp:posOffset>
          </wp:positionH>
          <wp:positionV relativeFrom="paragraph">
            <wp:posOffset>27940</wp:posOffset>
          </wp:positionV>
          <wp:extent cx="1648000" cy="741600"/>
          <wp:effectExtent b="0" l="0" r="0" t="0"/>
          <wp:wrapSquare wrapText="bothSides" distB="0" distT="0" distL="114300" distR="114300"/>
          <wp:docPr descr="A picture containing logo&#10;&#10;Description automatically generated" id="6"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0" l="0" r="0" t="0"/>
                  <a:stretch>
                    <a:fillRect/>
                  </a:stretch>
                </pic:blipFill>
                <pic:spPr>
                  <a:xfrm>
                    <a:off x="0" y="0"/>
                    <a:ext cx="1648000" cy="741600"/>
                  </a:xfrm>
                  <a:prstGeom prst="rect"/>
                  <a:ln/>
                </pic:spPr>
              </pic:pic>
            </a:graphicData>
          </a:graphic>
        </wp:anchor>
      </w:drawing>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t xml:space="preserve">                                                                   </w:t>
    </w:r>
    <w:r w:rsidDel="00000000" w:rsidR="00000000" w:rsidRPr="00000000">
      <w:rPr>
        <w:rFonts w:ascii="Arial" w:cs="Arial" w:eastAsia="Arial" w:hAnsi="Arial"/>
        <w:sz w:val="20"/>
        <w:szCs w:val="20"/>
        <w:rtl w:val="0"/>
      </w:rPr>
      <w:t xml:space="preserve">PO Box 8, LCD 1, Newmarket, ON L3Y 4W3</w:t>
    </w:r>
  </w:p>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                                                               Canada Toll Free 1-800-661-1468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Arial" w:cs="Arial" w:eastAsia="Arial" w:hAnsi="Arial"/>
        <w:sz w:val="20"/>
        <w:szCs w:val="20"/>
        <w:rtl w:val="0"/>
      </w:rPr>
      <w:t xml:space="preserve"> 905 235-1714</w:t>
    </w:r>
  </w:p>
  <w:p w:rsidR="00000000" w:rsidDel="00000000" w:rsidP="00000000" w:rsidRDefault="00000000" w:rsidRPr="00000000" w14:paraId="0000001A">
    <w:pPr>
      <w:rPr>
        <w:rFonts w:ascii="Arial" w:cs="Arial" w:eastAsia="Arial" w:hAnsi="Arial"/>
        <w:i w:val="1"/>
        <w:iCs w:val="1"/>
        <w:sz w:val="20"/>
        <w:szCs w:val="20"/>
      </w:rPr>
    </w:pPr>
    <w:r w:rsidDel="00000000" w:rsidR="00000000" w:rsidRPr="00000000">
      <w:rPr>
        <w:rtl w:val="0"/>
      </w:rPr>
      <w:t xml:space="preserve">                                                                 </w:t>
    </w:r>
    <w:hyperlink r:id="rId2">
      <w:r w:rsidDel="00000000" w:rsidR="00000000" w:rsidRPr="00000000">
        <w:rPr>
          <w:rFonts w:ascii="Arial" w:cs="Arial" w:eastAsia="Arial" w:hAnsi="Arial"/>
          <w:color w:val="0000ff"/>
          <w:sz w:val="20"/>
          <w:szCs w:val="20"/>
          <w:u w:val="single"/>
          <w:rtl w:val="0"/>
        </w:rPr>
        <w:t xml:space="preserve">info@lupuscanada.org</w:t>
      </w:r>
    </w:hyperlink>
    <w:r w:rsidDel="00000000" w:rsidR="00000000" w:rsidRPr="00000000">
      <w:rPr>
        <w:rFonts w:ascii="Arial" w:cs="Arial" w:eastAsia="Arial" w:hAnsi="Arial"/>
        <w:sz w:val="20"/>
        <w:szCs w:val="20"/>
        <w:rtl w:val="0"/>
      </w:rPr>
      <w:t xml:space="preserve">  </w:t>
    </w:r>
    <w:hyperlink r:id="rId3">
      <w:r w:rsidDel="00000000" w:rsidR="00000000" w:rsidRPr="00000000">
        <w:rPr>
          <w:rFonts w:ascii="Arial" w:cs="Arial" w:eastAsia="Arial" w:hAnsi="Arial"/>
          <w:color w:val="0000ff"/>
          <w:sz w:val="20"/>
          <w:szCs w:val="20"/>
          <w:u w:val="single"/>
          <w:rtl w:val="0"/>
        </w:rPr>
        <w:t xml:space="preserve">www.lupuscanada.org</w:t>
      </w:r>
    </w:hyperlink>
    <w:r w:rsidDel="00000000" w:rsidR="00000000" w:rsidRPr="00000000">
      <w:rPr>
        <w:rFonts w:ascii="Arial" w:cs="Arial" w:eastAsia="Arial" w:hAnsi="Arial"/>
        <w:i w:val="1"/>
        <w:iCs w:val="1"/>
        <w:sz w:val="20"/>
        <w:szCs w:val="20"/>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09FF"/>
    <w:rPr>
      <w:rFonts w:ascii="Times New Roman" w:cs="Times New Roman" w:eastAsia="Times New Roman" w:hAnsi="Times New Roman"/>
    </w:rPr>
  </w:style>
  <w:style w:type="paragraph" w:styleId="Heading1">
    <w:name w:val="heading 1"/>
    <w:basedOn w:val="Normal"/>
    <w:next w:val="Normal"/>
    <w:link w:val="Heading1Char"/>
    <w:uiPriority w:val="9"/>
    <w:qFormat w:val="1"/>
    <w:rsid w:val="0016077E"/>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link w:val="Heading2Char"/>
    <w:uiPriority w:val="9"/>
    <w:qFormat w:val="1"/>
    <w:rsid w:val="00BE0D3E"/>
    <w:pPr>
      <w:spacing w:after="100" w:afterAutospacing="1" w:before="100" w:beforeAutospacing="1"/>
      <w:outlineLvl w:val="1"/>
    </w:pPr>
    <w:rPr>
      <w:b w:val="1"/>
      <w:bCs w:val="1"/>
      <w:sz w:val="36"/>
      <w:szCs w:val="36"/>
    </w:rPr>
  </w:style>
  <w:style w:type="paragraph" w:styleId="Heading3">
    <w:name w:val="heading 3"/>
    <w:basedOn w:val="Normal"/>
    <w:next w:val="Normal"/>
    <w:link w:val="Heading3Char"/>
    <w:uiPriority w:val="9"/>
    <w:unhideWhenUsed w:val="1"/>
    <w:qFormat w:val="1"/>
    <w:rsid w:val="0036753E"/>
    <w:pPr>
      <w:keepNext w:val="1"/>
      <w:keepLines w:val="1"/>
      <w:spacing w:before="40"/>
      <w:outlineLvl w:val="2"/>
    </w:pPr>
    <w:rPr>
      <w:rFonts w:asciiTheme="majorHAnsi" w:cstheme="majorBidi" w:eastAsiaTheme="majorEastAsia" w:hAnsiTheme="majorHAnsi"/>
      <w:color w:val="1f3763" w:themeColor="accent1" w:themeShade="00007F"/>
    </w:rPr>
  </w:style>
  <w:style w:type="paragraph" w:styleId="Heading4">
    <w:name w:val="heading 4"/>
    <w:basedOn w:val="Normal"/>
    <w:next w:val="Normal"/>
    <w:link w:val="Heading4Char"/>
    <w:uiPriority w:val="9"/>
    <w:unhideWhenUsed w:val="1"/>
    <w:qFormat w:val="1"/>
    <w:rsid w:val="00462301"/>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0358B"/>
    <w:pPr>
      <w:tabs>
        <w:tab w:val="center" w:pos="4680"/>
        <w:tab w:val="right" w:pos="9360"/>
      </w:tabs>
    </w:pPr>
    <w:rPr>
      <w:rFonts w:asciiTheme="minorHAnsi" w:cstheme="minorBidi" w:eastAsiaTheme="minorHAnsi" w:hAnsiTheme="minorHAnsi"/>
    </w:rPr>
  </w:style>
  <w:style w:type="character" w:styleId="HeaderChar" w:customStyle="1">
    <w:name w:val="Header Char"/>
    <w:basedOn w:val="DefaultParagraphFont"/>
    <w:link w:val="Header"/>
    <w:uiPriority w:val="99"/>
    <w:rsid w:val="0070358B"/>
  </w:style>
  <w:style w:type="paragraph" w:styleId="Footer">
    <w:name w:val="footer"/>
    <w:basedOn w:val="Normal"/>
    <w:link w:val="FooterChar"/>
    <w:uiPriority w:val="99"/>
    <w:unhideWhenUsed w:val="1"/>
    <w:rsid w:val="0070358B"/>
    <w:pPr>
      <w:tabs>
        <w:tab w:val="center" w:pos="4680"/>
        <w:tab w:val="right" w:pos="9360"/>
      </w:tabs>
    </w:pPr>
    <w:rPr>
      <w:rFonts w:asciiTheme="minorHAnsi" w:cstheme="minorBidi" w:eastAsiaTheme="minorHAnsi" w:hAnsiTheme="minorHAnsi"/>
    </w:rPr>
  </w:style>
  <w:style w:type="character" w:styleId="FooterChar" w:customStyle="1">
    <w:name w:val="Footer Char"/>
    <w:basedOn w:val="DefaultParagraphFont"/>
    <w:link w:val="Footer"/>
    <w:uiPriority w:val="99"/>
    <w:rsid w:val="0070358B"/>
  </w:style>
  <w:style w:type="character" w:styleId="Hyperlink">
    <w:name w:val="Hyperlink"/>
    <w:basedOn w:val="DefaultParagraphFont"/>
    <w:uiPriority w:val="99"/>
    <w:unhideWhenUsed w:val="1"/>
    <w:rsid w:val="001A2EB7"/>
    <w:rPr>
      <w:color w:val="0000ff"/>
      <w:u w:val="single"/>
    </w:rPr>
  </w:style>
  <w:style w:type="character" w:styleId="UnresolvedMention">
    <w:name w:val="Unresolved Mention"/>
    <w:basedOn w:val="DefaultParagraphFont"/>
    <w:uiPriority w:val="99"/>
    <w:semiHidden w:val="1"/>
    <w:unhideWhenUsed w:val="1"/>
    <w:rsid w:val="001A2EB7"/>
    <w:rPr>
      <w:color w:val="605e5c"/>
      <w:shd w:color="auto" w:fill="e1dfdd" w:val="clear"/>
    </w:rPr>
  </w:style>
  <w:style w:type="paragraph" w:styleId="ListParagraph">
    <w:name w:val="List Paragraph"/>
    <w:basedOn w:val="Normal"/>
    <w:uiPriority w:val="34"/>
    <w:qFormat w:val="1"/>
    <w:rsid w:val="00D90E10"/>
    <w:pPr>
      <w:ind w:left="720"/>
      <w:contextualSpacing w:val="1"/>
    </w:pPr>
    <w:rPr>
      <w:rFonts w:asciiTheme="minorHAnsi" w:cstheme="minorBidi" w:eastAsiaTheme="minorHAnsi" w:hAnsiTheme="minorHAnsi"/>
    </w:rPr>
  </w:style>
  <w:style w:type="paragraph" w:styleId="BalloonText">
    <w:name w:val="Balloon Text"/>
    <w:basedOn w:val="Normal"/>
    <w:link w:val="BalloonTextChar"/>
    <w:uiPriority w:val="99"/>
    <w:semiHidden w:val="1"/>
    <w:unhideWhenUsed w:val="1"/>
    <w:rsid w:val="00C6134D"/>
    <w:rPr>
      <w:rFonts w:eastAsiaTheme="minorHAnsi"/>
      <w:sz w:val="18"/>
      <w:szCs w:val="18"/>
    </w:rPr>
  </w:style>
  <w:style w:type="character" w:styleId="BalloonTextChar" w:customStyle="1">
    <w:name w:val="Balloon Text Char"/>
    <w:basedOn w:val="DefaultParagraphFont"/>
    <w:link w:val="BalloonText"/>
    <w:uiPriority w:val="99"/>
    <w:semiHidden w:val="1"/>
    <w:rsid w:val="00C6134D"/>
    <w:rPr>
      <w:rFonts w:ascii="Times New Roman" w:cs="Times New Roman" w:hAnsi="Times New Roman"/>
      <w:sz w:val="18"/>
      <w:szCs w:val="18"/>
    </w:rPr>
  </w:style>
  <w:style w:type="character" w:styleId="apple-converted-space" w:customStyle="1">
    <w:name w:val="apple-converted-space"/>
    <w:basedOn w:val="DefaultParagraphFont"/>
    <w:rsid w:val="005675DF"/>
  </w:style>
  <w:style w:type="character" w:styleId="Emphasis">
    <w:name w:val="Emphasis"/>
    <w:basedOn w:val="DefaultParagraphFont"/>
    <w:uiPriority w:val="99"/>
    <w:qFormat w:val="1"/>
    <w:rsid w:val="005675DF"/>
    <w:rPr>
      <w:i w:val="1"/>
      <w:iCs w:val="1"/>
    </w:rPr>
  </w:style>
  <w:style w:type="paragraph" w:styleId="NormalWeb">
    <w:name w:val="Normal (Web)"/>
    <w:basedOn w:val="Normal"/>
    <w:uiPriority w:val="99"/>
    <w:unhideWhenUsed w:val="1"/>
    <w:rsid w:val="005675DF"/>
    <w:pPr>
      <w:spacing w:after="100" w:afterAutospacing="1" w:before="100" w:beforeAutospacing="1"/>
    </w:pPr>
  </w:style>
  <w:style w:type="character" w:styleId="FollowedHyperlink">
    <w:name w:val="FollowedHyperlink"/>
    <w:basedOn w:val="DefaultParagraphFont"/>
    <w:uiPriority w:val="99"/>
    <w:semiHidden w:val="1"/>
    <w:unhideWhenUsed w:val="1"/>
    <w:rsid w:val="00630EAB"/>
    <w:rPr>
      <w:color w:val="954f72" w:themeColor="followedHyperlink"/>
      <w:u w:val="single"/>
    </w:rPr>
  </w:style>
  <w:style w:type="character" w:styleId="Heading2Char" w:customStyle="1">
    <w:name w:val="Heading 2 Char"/>
    <w:basedOn w:val="DefaultParagraphFont"/>
    <w:link w:val="Heading2"/>
    <w:uiPriority w:val="9"/>
    <w:rsid w:val="00BE0D3E"/>
    <w:rPr>
      <w:rFonts w:ascii="Times New Roman" w:cs="Times New Roman" w:eastAsia="Times New Roman" w:hAnsi="Times New Roman"/>
      <w:b w:val="1"/>
      <w:bCs w:val="1"/>
      <w:sz w:val="36"/>
      <w:szCs w:val="36"/>
    </w:rPr>
  </w:style>
  <w:style w:type="character" w:styleId="Strong">
    <w:name w:val="Strong"/>
    <w:basedOn w:val="DefaultParagraphFont"/>
    <w:uiPriority w:val="22"/>
    <w:qFormat w:val="1"/>
    <w:rsid w:val="00FD0AB2"/>
    <w:rPr>
      <w:b w:val="1"/>
      <w:bCs w:val="1"/>
    </w:rPr>
  </w:style>
  <w:style w:type="character" w:styleId="Heading4Char" w:customStyle="1">
    <w:name w:val="Heading 4 Char"/>
    <w:basedOn w:val="DefaultParagraphFont"/>
    <w:link w:val="Heading4"/>
    <w:uiPriority w:val="9"/>
    <w:rsid w:val="00462301"/>
    <w:rPr>
      <w:rFonts w:asciiTheme="majorHAnsi" w:cstheme="majorBidi" w:eastAsiaTheme="majorEastAsia" w:hAnsiTheme="majorHAnsi"/>
      <w:i w:val="1"/>
      <w:iCs w:val="1"/>
      <w:color w:val="2f5496" w:themeColor="accent1" w:themeShade="0000BF"/>
    </w:rPr>
  </w:style>
  <w:style w:type="character" w:styleId="Heading3Char" w:customStyle="1">
    <w:name w:val="Heading 3 Char"/>
    <w:basedOn w:val="DefaultParagraphFont"/>
    <w:link w:val="Heading3"/>
    <w:uiPriority w:val="9"/>
    <w:rsid w:val="0036753E"/>
    <w:rPr>
      <w:rFonts w:asciiTheme="majorHAnsi" w:cstheme="majorBidi" w:eastAsiaTheme="majorEastAsia" w:hAnsiTheme="majorHAnsi"/>
      <w:color w:val="1f3763" w:themeColor="accent1" w:themeShade="00007F"/>
    </w:rPr>
  </w:style>
  <w:style w:type="character" w:styleId="6qdm" w:customStyle="1">
    <w:name w:val="_6qdm"/>
    <w:basedOn w:val="DefaultParagraphFont"/>
    <w:rsid w:val="009B7865"/>
  </w:style>
  <w:style w:type="character" w:styleId="textexposedshow" w:customStyle="1">
    <w:name w:val="text_exposed_show"/>
    <w:basedOn w:val="DefaultParagraphFont"/>
    <w:rsid w:val="009B7865"/>
  </w:style>
  <w:style w:type="table" w:styleId="TableGrid">
    <w:name w:val="Table Grid"/>
    <w:basedOn w:val="TableNormal"/>
    <w:uiPriority w:val="39"/>
    <w:rsid w:val="00106B0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16077E"/>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lupuscanada.org" TargetMode="External"/><Relationship Id="rId3" Type="http://schemas.openxmlformats.org/officeDocument/2006/relationships/hyperlink" Target="http://www.lupuscana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np1JP49uo2u9LUDob2oQYbCeQ==">CgMxLjAyDmguanlqZnF4a2M1ZzY0Mg5oLnczbTlyaWlnZnk1czIOaC5sbHgzcDdlczN3NGQyDmgubXcwZTl0eHZucXpvOAByITEySGR2RGNHTVNIV1o1bHhRaDRSY0hXU3FLVnlsdWRZcg==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2023-01-12T21:03:00Z</dcterms:created>
  <dc:creator>Ariana Ranjbar</dc:creator>
</cp:coreProperties>
</file>